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7C" w:rsidRDefault="00FF071E">
      <w:pPr>
        <w:rPr>
          <w:b/>
          <w:sz w:val="32"/>
          <w:szCs w:val="32"/>
        </w:rPr>
      </w:pPr>
      <w:r w:rsidRPr="00FF071E">
        <w:rPr>
          <w:b/>
          <w:sz w:val="32"/>
          <w:szCs w:val="32"/>
        </w:rPr>
        <w:t>SKLENĚNÉ POKLADY</w:t>
      </w:r>
    </w:p>
    <w:p w:rsidR="00DA21C5" w:rsidRPr="00DA21C5" w:rsidRDefault="00DA21C5" w:rsidP="00DA21C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Výstava a benefiční aukce ateliérového skla</w:t>
      </w:r>
    </w:p>
    <w:p w:rsidR="00DA21C5" w:rsidRDefault="00DA21C5" w:rsidP="00FF071E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b/>
          <w:bCs/>
          <w:sz w:val="20"/>
          <w:szCs w:val="20"/>
        </w:rPr>
      </w:pPr>
    </w:p>
    <w:p w:rsidR="00FF071E" w:rsidRDefault="00DA21C5" w:rsidP="00EB6530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A21C5">
        <w:rPr>
          <w:rFonts w:ascii="Arial" w:hAnsi="Arial" w:cs="Arial"/>
          <w:bCs/>
          <w:sz w:val="20"/>
          <w:szCs w:val="20"/>
        </w:rPr>
        <w:t>Termín v</w:t>
      </w:r>
      <w:r w:rsidR="00FF071E" w:rsidRPr="00DA21C5">
        <w:rPr>
          <w:rFonts w:ascii="Arial" w:hAnsi="Arial" w:cs="Arial"/>
          <w:bCs/>
          <w:sz w:val="20"/>
          <w:szCs w:val="20"/>
        </w:rPr>
        <w:t>ýstav</w:t>
      </w:r>
      <w:r w:rsidRPr="00DA21C5">
        <w:rPr>
          <w:rFonts w:ascii="Arial" w:hAnsi="Arial" w:cs="Arial"/>
          <w:bCs/>
          <w:sz w:val="20"/>
          <w:szCs w:val="20"/>
        </w:rPr>
        <w:t>y</w:t>
      </w:r>
      <w:r w:rsidR="00FF071E" w:rsidRPr="00DA21C5">
        <w:rPr>
          <w:rFonts w:ascii="Arial" w:hAnsi="Arial" w:cs="Arial"/>
          <w:bCs/>
          <w:sz w:val="20"/>
          <w:szCs w:val="20"/>
        </w:rPr>
        <w:t>:</w:t>
      </w:r>
      <w:r w:rsidR="00FF071E">
        <w:rPr>
          <w:rFonts w:ascii="Arial" w:hAnsi="Arial" w:cs="Arial"/>
          <w:b/>
          <w:bCs/>
          <w:sz w:val="20"/>
          <w:szCs w:val="20"/>
        </w:rPr>
        <w:t xml:space="preserve"> </w:t>
      </w:r>
      <w:r w:rsidR="00FF071E" w:rsidRPr="00DA21C5">
        <w:rPr>
          <w:rFonts w:ascii="Arial" w:hAnsi="Arial" w:cs="Arial"/>
          <w:b/>
          <w:bCs/>
          <w:sz w:val="20"/>
          <w:szCs w:val="20"/>
        </w:rPr>
        <w:t>29. 9. – 13. 10. 2016</w:t>
      </w:r>
    </w:p>
    <w:p w:rsidR="00DA21C5" w:rsidRDefault="00DA21C5" w:rsidP="00EB6530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Helvetica" w:hAnsi="Helvetica" w:cs="Arial"/>
          <w:b/>
          <w:color w:val="000000"/>
          <w:sz w:val="20"/>
          <w:szCs w:val="20"/>
        </w:rPr>
      </w:pPr>
      <w:r w:rsidRPr="00DA21C5">
        <w:rPr>
          <w:rFonts w:ascii="Arial" w:hAnsi="Arial" w:cs="Arial"/>
          <w:bCs/>
          <w:sz w:val="20"/>
          <w:szCs w:val="20"/>
        </w:rPr>
        <w:t>Místo konání výstavy:</w:t>
      </w:r>
      <w:r w:rsidR="00153E3A">
        <w:rPr>
          <w:rFonts w:ascii="Arial" w:hAnsi="Arial" w:cs="Arial"/>
          <w:b/>
          <w:bCs/>
          <w:sz w:val="20"/>
          <w:szCs w:val="20"/>
        </w:rPr>
        <w:t xml:space="preserve"> historický Mázhauz</w:t>
      </w:r>
      <w:r w:rsidRPr="00E63C47">
        <w:rPr>
          <w:rFonts w:ascii="Arial" w:hAnsi="Arial" w:cs="Arial"/>
          <w:b/>
          <w:bCs/>
          <w:sz w:val="20"/>
          <w:szCs w:val="20"/>
        </w:rPr>
        <w:t xml:space="preserve"> Novoměstské radnice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DA21C5">
        <w:rPr>
          <w:rFonts w:ascii="Helvetica" w:hAnsi="Helvetica" w:cs="Arial"/>
          <w:b/>
          <w:color w:val="000000"/>
          <w:sz w:val="20"/>
          <w:szCs w:val="20"/>
        </w:rPr>
        <w:t>Karlovo nám. 1/23,  Praha 2</w:t>
      </w:r>
    </w:p>
    <w:p w:rsidR="00EB6530" w:rsidRPr="00EB6530" w:rsidRDefault="001E7EC8" w:rsidP="00EB6530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Helvetica" w:hAnsi="Helvetica" w:cs="Arial"/>
          <w:b/>
          <w:color w:val="000000"/>
          <w:sz w:val="20"/>
          <w:szCs w:val="20"/>
        </w:rPr>
      </w:pPr>
      <w:r w:rsidRPr="001E7EC8">
        <w:rPr>
          <w:rFonts w:ascii="Helvetica" w:hAnsi="Helvetica" w:cs="Arial"/>
          <w:color w:val="000000"/>
          <w:sz w:val="20"/>
          <w:szCs w:val="20"/>
        </w:rPr>
        <w:t>Otevírací doba:</w:t>
      </w:r>
      <w:r>
        <w:rPr>
          <w:rFonts w:ascii="Helvetica" w:hAnsi="Helvetica" w:cs="Arial"/>
          <w:b/>
          <w:color w:val="000000"/>
          <w:sz w:val="20"/>
          <w:szCs w:val="20"/>
        </w:rPr>
        <w:t xml:space="preserve"> út – ne 10:00 – 18:00, vstup zdarma přes nádvoří</w:t>
      </w:r>
    </w:p>
    <w:p w:rsidR="00EB6530" w:rsidRDefault="00EB6530" w:rsidP="00EB6530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F05BF" w:rsidRDefault="00DA21C5" w:rsidP="00EB6530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A21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a</w:t>
      </w:r>
      <w:r w:rsidR="003F05BF" w:rsidRPr="00DA21C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ukce:</w:t>
      </w:r>
      <w:r w:rsidR="003F05BF" w:rsidRPr="00E63C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F05BF" w:rsidRPr="00E63C47">
        <w:rPr>
          <w:rFonts w:ascii="Arial" w:hAnsi="Arial" w:cs="Arial"/>
          <w:b/>
          <w:bCs/>
          <w:sz w:val="20"/>
          <w:szCs w:val="20"/>
        </w:rPr>
        <w:t xml:space="preserve">13. 10. 2016 od 19:00 </w:t>
      </w:r>
      <w:r w:rsidR="003F05BF">
        <w:rPr>
          <w:rFonts w:ascii="Arial" w:hAnsi="Arial" w:cs="Arial"/>
          <w:b/>
          <w:bCs/>
          <w:sz w:val="20"/>
          <w:szCs w:val="20"/>
        </w:rPr>
        <w:t>hodin</w:t>
      </w:r>
    </w:p>
    <w:p w:rsidR="00DA21C5" w:rsidRDefault="003F05BF" w:rsidP="00EB6530">
      <w:pPr>
        <w:shd w:val="clear" w:color="auto" w:fill="FFFFFF"/>
        <w:spacing w:after="0" w:line="360" w:lineRule="auto"/>
        <w:rPr>
          <w:rFonts w:cs="Arial"/>
          <w:b/>
          <w:color w:val="000000"/>
          <w:sz w:val="20"/>
          <w:szCs w:val="20"/>
        </w:rPr>
      </w:pPr>
      <w:r w:rsidRPr="00DA21C5">
        <w:rPr>
          <w:rFonts w:ascii="Arial" w:hAnsi="Arial" w:cs="Arial"/>
          <w:bCs/>
          <w:sz w:val="20"/>
          <w:szCs w:val="20"/>
        </w:rPr>
        <w:t>Místo konání</w:t>
      </w:r>
      <w:r w:rsidR="00DA21C5" w:rsidRPr="00DA21C5">
        <w:rPr>
          <w:rFonts w:ascii="Arial" w:hAnsi="Arial" w:cs="Arial"/>
          <w:bCs/>
          <w:sz w:val="20"/>
          <w:szCs w:val="20"/>
        </w:rPr>
        <w:t xml:space="preserve"> aukce</w:t>
      </w:r>
      <w:r w:rsidRPr="00DA21C5">
        <w:rPr>
          <w:rFonts w:ascii="Arial" w:hAnsi="Arial" w:cs="Arial"/>
          <w:bCs/>
          <w:sz w:val="20"/>
          <w:szCs w:val="20"/>
        </w:rPr>
        <w:t>:</w:t>
      </w:r>
      <w:r w:rsidRPr="00E63C47">
        <w:rPr>
          <w:rFonts w:ascii="Arial" w:hAnsi="Arial" w:cs="Arial"/>
          <w:b/>
          <w:bCs/>
          <w:sz w:val="20"/>
          <w:szCs w:val="20"/>
        </w:rPr>
        <w:t xml:space="preserve"> Velký sál Novoměstské radnice</w:t>
      </w:r>
      <w:r w:rsidR="00DA21C5">
        <w:rPr>
          <w:rFonts w:ascii="Arial" w:hAnsi="Arial" w:cs="Arial"/>
          <w:b/>
          <w:bCs/>
          <w:sz w:val="20"/>
          <w:szCs w:val="20"/>
        </w:rPr>
        <w:t xml:space="preserve">, </w:t>
      </w:r>
      <w:r w:rsidR="00DA21C5" w:rsidRPr="00DA21C5">
        <w:rPr>
          <w:rFonts w:cs="Arial"/>
          <w:b/>
          <w:color w:val="000000"/>
          <w:sz w:val="20"/>
          <w:szCs w:val="20"/>
        </w:rPr>
        <w:t>Karlovo nám. 1/23,  Praha 2</w:t>
      </w:r>
    </w:p>
    <w:p w:rsidR="001E7EC8" w:rsidRDefault="001E7EC8" w:rsidP="00EB6530">
      <w:pPr>
        <w:shd w:val="clear" w:color="auto" w:fill="FFFFFF"/>
        <w:spacing w:after="0" w:line="360" w:lineRule="auto"/>
        <w:rPr>
          <w:rFonts w:cs="Arial"/>
          <w:b/>
          <w:color w:val="000000"/>
          <w:sz w:val="20"/>
          <w:szCs w:val="20"/>
        </w:rPr>
      </w:pPr>
      <w:r w:rsidRPr="001E7EC8">
        <w:rPr>
          <w:rFonts w:cs="Arial"/>
          <w:color w:val="000000"/>
          <w:sz w:val="20"/>
          <w:szCs w:val="20"/>
        </w:rPr>
        <w:t>Vstupné na aukci:</w:t>
      </w:r>
      <w:r>
        <w:rPr>
          <w:rFonts w:cs="Arial"/>
          <w:b/>
          <w:color w:val="000000"/>
          <w:sz w:val="20"/>
          <w:szCs w:val="20"/>
        </w:rPr>
        <w:t xml:space="preserve"> s pozvánkou </w:t>
      </w:r>
      <w:r w:rsidR="00F9006C">
        <w:rPr>
          <w:rFonts w:cs="Arial"/>
          <w:b/>
          <w:color w:val="000000"/>
          <w:sz w:val="20"/>
          <w:szCs w:val="20"/>
        </w:rPr>
        <w:t>vstup volný</w:t>
      </w:r>
      <w:r>
        <w:rPr>
          <w:rFonts w:cs="Arial"/>
          <w:b/>
          <w:color w:val="000000"/>
          <w:sz w:val="20"/>
          <w:szCs w:val="20"/>
        </w:rPr>
        <w:t>, pro veřejnost 50 Kč</w:t>
      </w:r>
    </w:p>
    <w:p w:rsidR="000F765D" w:rsidRDefault="000F765D" w:rsidP="00EB6530">
      <w:pPr>
        <w:shd w:val="clear" w:color="auto" w:fill="FFFFFF"/>
        <w:spacing w:after="0" w:line="360" w:lineRule="auto"/>
        <w:rPr>
          <w:rFonts w:cs="Arial"/>
          <w:b/>
          <w:color w:val="000000"/>
          <w:sz w:val="20"/>
          <w:szCs w:val="20"/>
        </w:rPr>
      </w:pPr>
    </w:p>
    <w:p w:rsidR="004C1BE1" w:rsidRPr="00DA21C5" w:rsidRDefault="00FF071E" w:rsidP="003F05BF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r>
        <w:t>Výstava ateliérového skla předních českých i zahr</w:t>
      </w:r>
      <w:r w:rsidR="004C1BE1">
        <w:t>aničních výtvarníků</w:t>
      </w:r>
      <w:r w:rsidR="00DA21C5">
        <w:t xml:space="preserve"> spojená s </w:t>
      </w:r>
      <w:r w:rsidR="003F05BF" w:rsidRPr="00DA21C5">
        <w:rPr>
          <w:szCs w:val="24"/>
        </w:rPr>
        <w:t>benefiční aukcí</w:t>
      </w:r>
      <w:r w:rsidR="00DA21C5">
        <w:rPr>
          <w:szCs w:val="24"/>
        </w:rPr>
        <w:t>.</w:t>
      </w:r>
      <w:r w:rsidR="00DA21C5" w:rsidRPr="00DA21C5">
        <w:rPr>
          <w:rFonts w:cs="Arial"/>
          <w:szCs w:val="24"/>
        </w:rPr>
        <w:t xml:space="preserve"> </w:t>
      </w:r>
    </w:p>
    <w:p w:rsidR="006846A2" w:rsidRDefault="004C1BE1" w:rsidP="006846A2">
      <w:pPr>
        <w:shd w:val="clear" w:color="auto" w:fill="FFFFFF"/>
        <w:spacing w:before="100" w:beforeAutospacing="1" w:after="100" w:afterAutospacing="1" w:line="360" w:lineRule="atLeast"/>
        <w:jc w:val="both"/>
      </w:pPr>
      <w:r>
        <w:t xml:space="preserve">Převážnou většinu </w:t>
      </w:r>
      <w:r w:rsidR="00DA21C5">
        <w:t xml:space="preserve">vystavených </w:t>
      </w:r>
      <w:r>
        <w:t>uměleckých</w:t>
      </w:r>
      <w:r w:rsidR="0058552F">
        <w:t xml:space="preserve"> děl </w:t>
      </w:r>
      <w:r>
        <w:t>realizovali</w:t>
      </w:r>
      <w:r w:rsidR="00DA21C5">
        <w:t xml:space="preserve"> sklářští výtvarníci</w:t>
      </w:r>
      <w:r>
        <w:t xml:space="preserve"> </w:t>
      </w:r>
      <w:r w:rsidR="00910AC9">
        <w:t>v letech 2014 až 2016 přímo v Centru sklářského umění</w:t>
      </w:r>
      <w:r>
        <w:t xml:space="preserve"> Hu</w:t>
      </w:r>
      <w:r w:rsidR="00910AC9">
        <w:t>ť</w:t>
      </w:r>
      <w:r>
        <w:t xml:space="preserve"> František v Sázavě</w:t>
      </w:r>
      <w:r w:rsidR="00FF071E">
        <w:t>.</w:t>
      </w:r>
      <w:r w:rsidR="0058552F">
        <w:t xml:space="preserve"> </w:t>
      </w:r>
    </w:p>
    <w:p w:rsidR="00EF0FAF" w:rsidRDefault="006846A2" w:rsidP="006846A2">
      <w:pPr>
        <w:shd w:val="clear" w:color="auto" w:fill="FFFFFF"/>
        <w:spacing w:before="100" w:beforeAutospacing="1" w:after="100" w:afterAutospacing="1" w:line="360" w:lineRule="atLeast"/>
        <w:jc w:val="both"/>
      </w:pPr>
      <w:r>
        <w:t>Historicky</w:t>
      </w:r>
      <w:r w:rsidR="004C1BE1">
        <w:t xml:space="preserve"> první </w:t>
      </w:r>
      <w:r>
        <w:t>Skleněný poklad</w:t>
      </w:r>
      <w:r w:rsidR="00DA68F1">
        <w:t xml:space="preserve"> vznikl</w:t>
      </w:r>
      <w:r w:rsidR="004C1BE1">
        <w:t xml:space="preserve"> </w:t>
      </w:r>
      <w:r>
        <w:t xml:space="preserve">v červenci 2014 </w:t>
      </w:r>
      <w:r w:rsidR="004C1BE1">
        <w:t xml:space="preserve">pod rukama amerického skláře Janusze </w:t>
      </w:r>
      <w:proofErr w:type="spellStart"/>
      <w:r w:rsidR="004C1BE1">
        <w:t>Pozniaka</w:t>
      </w:r>
      <w:proofErr w:type="spellEnd"/>
      <w:r w:rsidR="00DA68F1">
        <w:t xml:space="preserve"> v nově </w:t>
      </w:r>
      <w:r w:rsidR="0058552F">
        <w:t>zapálené pánvové peci</w:t>
      </w:r>
      <w:r w:rsidR="00EB6530">
        <w:t xml:space="preserve"> František</w:t>
      </w:r>
      <w:r w:rsidR="00DA68F1">
        <w:t>. Během dvou</w:t>
      </w:r>
      <w:r w:rsidR="0058552F">
        <w:t>týdenního kurzu Foukání skla</w:t>
      </w:r>
      <w:r>
        <w:t>, který zde vedl</w:t>
      </w:r>
      <w:r w:rsidR="00DA68F1">
        <w:t>, vytvořil dílo Geometrický pár</w:t>
      </w:r>
      <w:r w:rsidR="00B10E67">
        <w:t xml:space="preserve"> a</w:t>
      </w:r>
      <w:r w:rsidR="00DA68F1">
        <w:t xml:space="preserve"> </w:t>
      </w:r>
      <w:r>
        <w:t>daroval</w:t>
      </w:r>
      <w:r w:rsidR="00B10E67">
        <w:t xml:space="preserve"> ho</w:t>
      </w:r>
      <w:r>
        <w:t xml:space="preserve"> Cen</w:t>
      </w:r>
      <w:r w:rsidR="00DA68F1">
        <w:t>tru</w:t>
      </w:r>
      <w:r w:rsidR="00B10E67">
        <w:t xml:space="preserve"> sklářského umění. T</w:t>
      </w:r>
      <w:r>
        <w:t>ím</w:t>
      </w:r>
      <w:r w:rsidR="00DA68F1">
        <w:t>to gestem</w:t>
      </w:r>
      <w:r>
        <w:t xml:space="preserve"> započal novou</w:t>
      </w:r>
      <w:r w:rsidR="00DA68F1">
        <w:t xml:space="preserve"> tradici.</w:t>
      </w:r>
      <w:r w:rsidR="00944B29">
        <w:t xml:space="preserve"> Skleněný poklad se j</w:t>
      </w:r>
      <w:r w:rsidR="00B10E67">
        <w:t>e</w:t>
      </w:r>
      <w:r w:rsidR="00944B29">
        <w:t>ště téhož roku rozšířil o díla z rukou českých sklářských špiček</w:t>
      </w:r>
      <w:r w:rsidR="00B10E67">
        <w:t>. Martin Janecký</w:t>
      </w:r>
      <w:r w:rsidR="00944B29">
        <w:t xml:space="preserve"> </w:t>
      </w:r>
      <w:r w:rsidR="00B10E67">
        <w:t xml:space="preserve">během </w:t>
      </w:r>
      <w:r w:rsidR="00944B29">
        <w:t xml:space="preserve">prosincové </w:t>
      </w:r>
      <w:r w:rsidR="00B10E67">
        <w:t xml:space="preserve">demonstrace benátských technik pro veřejnost vytvořil sérii číší </w:t>
      </w:r>
      <w:r w:rsidR="00944B29">
        <w:t xml:space="preserve">a Jiří </w:t>
      </w:r>
      <w:proofErr w:type="spellStart"/>
      <w:r w:rsidR="00944B29">
        <w:t>Šuhájek</w:t>
      </w:r>
      <w:proofErr w:type="spellEnd"/>
      <w:r w:rsidR="00944B29">
        <w:t xml:space="preserve"> </w:t>
      </w:r>
      <w:r w:rsidR="00853304">
        <w:t>to v huti František přímo roztočil. Vlivem odstředivé síly a rozfoukáním skleněnýc</w:t>
      </w:r>
      <w:r w:rsidR="00890CC7">
        <w:t>h nálepů</w:t>
      </w:r>
      <w:r w:rsidR="00853304">
        <w:t xml:space="preserve"> se zrodil Křišťálový pták.</w:t>
      </w:r>
    </w:p>
    <w:p w:rsidR="00071AC8" w:rsidRDefault="00EF0FAF" w:rsidP="006846A2">
      <w:pPr>
        <w:shd w:val="clear" w:color="auto" w:fill="FFFFFF"/>
        <w:spacing w:before="100" w:beforeAutospacing="1" w:after="100" w:afterAutospacing="1" w:line="360" w:lineRule="atLeast"/>
        <w:jc w:val="both"/>
      </w:pPr>
      <w:r>
        <w:t xml:space="preserve">Od roku 2015 Centrum sklářského umění </w:t>
      </w:r>
      <w:r w:rsidR="00071AC8">
        <w:t xml:space="preserve">pravidelně </w:t>
      </w:r>
      <w:r w:rsidR="00890CC7">
        <w:t>zve vybrané sklářské výtvarníky</w:t>
      </w:r>
      <w:r>
        <w:t xml:space="preserve"> </w:t>
      </w:r>
      <w:r w:rsidR="00890CC7">
        <w:t>a představuje různé sklářské</w:t>
      </w:r>
      <w:r>
        <w:t xml:space="preserve"> technik</w:t>
      </w:r>
      <w:r w:rsidR="00890CC7">
        <w:t>y</w:t>
      </w:r>
      <w:r>
        <w:t xml:space="preserve"> široké veřejnosti</w:t>
      </w:r>
      <w:r w:rsidR="003F05BF">
        <w:t xml:space="preserve"> v rámci akce Skleněné </w:t>
      </w:r>
      <w:r w:rsidR="00BE1BF9">
        <w:t>l</w:t>
      </w:r>
      <w:r w:rsidR="003F05BF">
        <w:t>éto</w:t>
      </w:r>
      <w:r>
        <w:t xml:space="preserve">. </w:t>
      </w:r>
      <w:r w:rsidR="001E7EC8">
        <w:t xml:space="preserve">Pozvání </w:t>
      </w:r>
      <w:r>
        <w:t>přijal sklář Ondřej Strnadel</w:t>
      </w:r>
      <w:r w:rsidR="00F33CDE">
        <w:t>, jehož tvorba je charakteristická minimálním až puristickým tvaroslovím s velkým</w:t>
      </w:r>
      <w:r>
        <w:t xml:space="preserve"> citem </w:t>
      </w:r>
      <w:r w:rsidR="00F33CDE">
        <w:t>pro</w:t>
      </w:r>
      <w:r>
        <w:t> detail</w:t>
      </w:r>
      <w:r w:rsidR="00F33CDE">
        <w:t xml:space="preserve">. Což přímo dokazují jeho ručně foukané talíře. </w:t>
      </w:r>
      <w:r w:rsidR="009222B5">
        <w:t xml:space="preserve">Naopak americký sklář Rob Stern je ve své tvorbě více hravý a skládá svou vázu z jednotlivých ručně tvarovaných skleněných </w:t>
      </w:r>
      <w:r w:rsidR="00071AC8">
        <w:t>fragmentů ve tvaru listu</w:t>
      </w:r>
      <w:r w:rsidR="009222B5">
        <w:t xml:space="preserve">. </w:t>
      </w:r>
      <w:r w:rsidR="00071AC8">
        <w:t>Autorský</w:t>
      </w:r>
      <w:r w:rsidR="009222B5">
        <w:t xml:space="preserve"> rukopis se nedá odepřít ani skláři Jiřímu </w:t>
      </w:r>
      <w:proofErr w:type="spellStart"/>
      <w:r w:rsidR="009222B5">
        <w:t>Pačínkovi</w:t>
      </w:r>
      <w:proofErr w:type="spellEnd"/>
      <w:r w:rsidR="009222B5">
        <w:t xml:space="preserve">, který v huti František vytvořil </w:t>
      </w:r>
      <w:r w:rsidR="00071AC8">
        <w:t>skleněnou bustu</w:t>
      </w:r>
      <w:r w:rsidR="009222B5">
        <w:t xml:space="preserve"> Ďábla</w:t>
      </w:r>
      <w:r w:rsidR="00071AC8">
        <w:t>.</w:t>
      </w:r>
    </w:p>
    <w:p w:rsidR="00832F6A" w:rsidRDefault="001E7EC8" w:rsidP="00BE1BF9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Cs w:val="24"/>
          <w:shd w:val="clear" w:color="auto" w:fill="FFFFFF"/>
        </w:rPr>
      </w:pPr>
      <w:r>
        <w:lastRenderedPageBreak/>
        <w:t>Důležitým mezníkem v rozšíření Skleněných pokladů</w:t>
      </w:r>
      <w:r w:rsidR="00832F6A">
        <w:t xml:space="preserve"> se stala akce </w:t>
      </w:r>
      <w:proofErr w:type="spellStart"/>
      <w:r w:rsidR="00832F6A">
        <w:t>Glass</w:t>
      </w:r>
      <w:proofErr w:type="spellEnd"/>
      <w:r w:rsidR="00832F6A">
        <w:t xml:space="preserve"> </w:t>
      </w:r>
      <w:proofErr w:type="spellStart"/>
      <w:r w:rsidR="00832F6A">
        <w:t>Lab</w:t>
      </w:r>
      <w:proofErr w:type="spellEnd"/>
      <w:r w:rsidR="00832F6A">
        <w:t xml:space="preserve"> Session</w:t>
      </w:r>
      <w:r w:rsidR="00BE1BF9">
        <w:t xml:space="preserve">. Tzv. </w:t>
      </w:r>
      <w:r w:rsidR="00832F6A">
        <w:t xml:space="preserve">Skleněná laboratoř </w:t>
      </w:r>
      <w:r w:rsidR="00EB6530">
        <w:t>byla</w:t>
      </w:r>
      <w:r w:rsidR="00BE1BF9">
        <w:t xml:space="preserve"> </w:t>
      </w:r>
      <w:r w:rsidR="00832F6A">
        <w:t xml:space="preserve">zaměřená na </w:t>
      </w:r>
      <w:r w:rsidR="00832F6A" w:rsidRPr="00832F6A">
        <w:rPr>
          <w:color w:val="000000"/>
          <w:szCs w:val="24"/>
          <w:shd w:val="clear" w:color="auto" w:fill="FFFFFF"/>
        </w:rPr>
        <w:t>využití industriáln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ě</w:t>
      </w:r>
      <w:r w:rsidR="00832F6A" w:rsidRPr="00832F6A">
        <w:rPr>
          <w:color w:val="000000"/>
          <w:szCs w:val="24"/>
          <w:shd w:val="clear" w:color="auto" w:fill="FFFFFF"/>
        </w:rPr>
        <w:t xml:space="preserve"> vyr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á</w:t>
      </w:r>
      <w:r w:rsidR="00832F6A" w:rsidRPr="00832F6A">
        <w:rPr>
          <w:color w:val="000000"/>
          <w:szCs w:val="24"/>
          <w:shd w:val="clear" w:color="auto" w:fill="FFFFFF"/>
        </w:rPr>
        <w:t>b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ě</w:t>
      </w:r>
      <w:r w:rsidR="00832F6A" w:rsidRPr="00832F6A">
        <w:rPr>
          <w:color w:val="000000"/>
          <w:szCs w:val="24"/>
          <w:shd w:val="clear" w:color="auto" w:fill="FFFFFF"/>
        </w:rPr>
        <w:t>n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é</w:t>
      </w:r>
      <w:r w:rsidR="00832F6A" w:rsidRPr="00832F6A">
        <w:rPr>
          <w:color w:val="000000"/>
          <w:szCs w:val="24"/>
          <w:shd w:val="clear" w:color="auto" w:fill="FFFFFF"/>
        </w:rPr>
        <w:t>ho skla, p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ř</w:t>
      </w:r>
      <w:r w:rsidR="00832F6A" w:rsidRPr="00832F6A">
        <w:rPr>
          <w:color w:val="000000"/>
          <w:szCs w:val="24"/>
          <w:shd w:val="clear" w:color="auto" w:fill="FFFFFF"/>
        </w:rPr>
        <w:t>enesen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é</w:t>
      </w:r>
      <w:r w:rsidR="00832F6A" w:rsidRPr="00832F6A">
        <w:rPr>
          <w:color w:val="000000"/>
          <w:szCs w:val="24"/>
          <w:shd w:val="clear" w:color="auto" w:fill="FFFFFF"/>
        </w:rPr>
        <w:t>ho do um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ě</w:t>
      </w:r>
      <w:r w:rsidR="00832F6A" w:rsidRPr="00832F6A">
        <w:rPr>
          <w:color w:val="000000"/>
          <w:szCs w:val="24"/>
          <w:shd w:val="clear" w:color="auto" w:fill="FFFFFF"/>
        </w:rPr>
        <w:t>leck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ý</w:t>
      </w:r>
      <w:r w:rsidR="00832F6A" w:rsidRPr="00832F6A">
        <w:rPr>
          <w:color w:val="000000"/>
          <w:szCs w:val="24"/>
          <w:shd w:val="clear" w:color="auto" w:fill="FFFFFF"/>
        </w:rPr>
        <w:t>ch artefakt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ů</w:t>
      </w:r>
      <w:r w:rsidR="00832F6A" w:rsidRPr="00832F6A">
        <w:rPr>
          <w:color w:val="000000"/>
          <w:szCs w:val="24"/>
          <w:shd w:val="clear" w:color="auto" w:fill="FFFFFF"/>
        </w:rPr>
        <w:t>, sklen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ě</w:t>
      </w:r>
      <w:r w:rsidR="00832F6A" w:rsidRPr="00832F6A">
        <w:rPr>
          <w:color w:val="000000"/>
          <w:szCs w:val="24"/>
          <w:shd w:val="clear" w:color="auto" w:fill="FFFFFF"/>
        </w:rPr>
        <w:t>n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ý</w:t>
      </w:r>
      <w:r w:rsidR="00832F6A" w:rsidRPr="00832F6A">
        <w:rPr>
          <w:color w:val="000000"/>
          <w:szCs w:val="24"/>
          <w:shd w:val="clear" w:color="auto" w:fill="FFFFFF"/>
        </w:rPr>
        <w:t>ch soch, instalac</w:t>
      </w:r>
      <w:r w:rsidR="00832F6A" w:rsidRPr="00832F6A">
        <w:rPr>
          <w:rFonts w:cs="Helvetica Neue"/>
          <w:color w:val="000000"/>
          <w:szCs w:val="24"/>
          <w:shd w:val="clear" w:color="auto" w:fill="FFFFFF"/>
        </w:rPr>
        <w:t>í</w:t>
      </w:r>
      <w:r w:rsidR="00832F6A" w:rsidRPr="00832F6A">
        <w:rPr>
          <w:color w:val="000000"/>
          <w:szCs w:val="24"/>
          <w:shd w:val="clear" w:color="auto" w:fill="FFFFFF"/>
        </w:rPr>
        <w:t xml:space="preserve"> </w:t>
      </w:r>
      <w:r w:rsidR="00832F6A" w:rsidRPr="00832F6A">
        <w:rPr>
          <w:rFonts w:cs="Calibri"/>
          <w:color w:val="000000"/>
          <w:szCs w:val="24"/>
          <w:shd w:val="clear" w:color="auto" w:fill="FFFFFF"/>
        </w:rPr>
        <w:t>č</w:t>
      </w:r>
      <w:r w:rsidR="00832F6A" w:rsidRPr="00832F6A">
        <w:rPr>
          <w:color w:val="000000"/>
          <w:szCs w:val="24"/>
          <w:shd w:val="clear" w:color="auto" w:fill="FFFFFF"/>
        </w:rPr>
        <w:t>i designu.</w:t>
      </w:r>
      <w:r w:rsidR="00832F6A">
        <w:rPr>
          <w:color w:val="000000"/>
          <w:szCs w:val="24"/>
          <w:shd w:val="clear" w:color="auto" w:fill="FFFFFF"/>
        </w:rPr>
        <w:t xml:space="preserve"> Centrum sklářského umění</w:t>
      </w:r>
      <w:r w:rsidR="003F05BF">
        <w:rPr>
          <w:color w:val="000000"/>
          <w:szCs w:val="24"/>
          <w:shd w:val="clear" w:color="auto" w:fill="FFFFFF"/>
        </w:rPr>
        <w:t xml:space="preserve"> v listopadu 2015</w:t>
      </w:r>
      <w:r w:rsidR="00832F6A">
        <w:rPr>
          <w:color w:val="000000"/>
          <w:szCs w:val="24"/>
          <w:shd w:val="clear" w:color="auto" w:fill="FFFFFF"/>
        </w:rPr>
        <w:t xml:space="preserve"> pozvalo deset mladých výtvarníků a 4 studenty z celé Evropy, aby zde týden tvořili a experimentovali se skleněnými polotovary.</w:t>
      </w:r>
    </w:p>
    <w:p w:rsidR="003F05BF" w:rsidRDefault="003F05BF" w:rsidP="00BE1BF9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Nej</w:t>
      </w:r>
      <w:r w:rsidR="001E7EC8">
        <w:rPr>
          <w:color w:val="000000"/>
          <w:szCs w:val="24"/>
          <w:shd w:val="clear" w:color="auto" w:fill="FFFFFF"/>
        </w:rPr>
        <w:t xml:space="preserve">mladší </w:t>
      </w:r>
      <w:r w:rsidR="00BE1BF9">
        <w:rPr>
          <w:color w:val="000000"/>
          <w:szCs w:val="24"/>
          <w:shd w:val="clear" w:color="auto" w:fill="FFFFFF"/>
        </w:rPr>
        <w:t>Skleněné poklady</w:t>
      </w:r>
      <w:r>
        <w:rPr>
          <w:color w:val="000000"/>
          <w:szCs w:val="24"/>
          <w:shd w:val="clear" w:color="auto" w:fill="FFFFFF"/>
        </w:rPr>
        <w:t xml:space="preserve"> jsou průběžně</w:t>
      </w:r>
      <w:r w:rsidR="00BE1BF9">
        <w:rPr>
          <w:color w:val="000000"/>
          <w:szCs w:val="24"/>
          <w:shd w:val="clear" w:color="auto" w:fill="FFFFFF"/>
        </w:rPr>
        <w:t xml:space="preserve"> realizovány</w:t>
      </w:r>
      <w:r w:rsidR="00C8381D">
        <w:rPr>
          <w:color w:val="000000"/>
          <w:szCs w:val="24"/>
          <w:shd w:val="clear" w:color="auto" w:fill="FFFFFF"/>
        </w:rPr>
        <w:t xml:space="preserve"> během letošního, již tradičního, </w:t>
      </w:r>
      <w:r>
        <w:rPr>
          <w:color w:val="000000"/>
          <w:szCs w:val="24"/>
          <w:shd w:val="clear" w:color="auto" w:fill="FFFFFF"/>
        </w:rPr>
        <w:t>S</w:t>
      </w:r>
      <w:r w:rsidR="00890CC7">
        <w:rPr>
          <w:color w:val="000000"/>
          <w:szCs w:val="24"/>
          <w:shd w:val="clear" w:color="auto" w:fill="FFFFFF"/>
        </w:rPr>
        <w:t>kleněného l</w:t>
      </w:r>
      <w:r w:rsidR="00C8381D">
        <w:rPr>
          <w:color w:val="000000"/>
          <w:szCs w:val="24"/>
          <w:shd w:val="clear" w:color="auto" w:fill="FFFFFF"/>
        </w:rPr>
        <w:t>éta</w:t>
      </w:r>
      <w:r w:rsidR="00BE1BF9">
        <w:rPr>
          <w:color w:val="000000"/>
          <w:szCs w:val="24"/>
          <w:shd w:val="clear" w:color="auto" w:fill="FFFFFF"/>
        </w:rPr>
        <w:t xml:space="preserve"> a řadí se mezi ně</w:t>
      </w:r>
      <w:r>
        <w:rPr>
          <w:color w:val="000000"/>
          <w:szCs w:val="24"/>
          <w:shd w:val="clear" w:color="auto" w:fill="FFFFFF"/>
        </w:rPr>
        <w:t xml:space="preserve"> </w:t>
      </w:r>
      <w:r w:rsidR="00BE1BF9">
        <w:rPr>
          <w:color w:val="000000"/>
          <w:szCs w:val="24"/>
          <w:shd w:val="clear" w:color="auto" w:fill="FFFFFF"/>
        </w:rPr>
        <w:t>objekty</w:t>
      </w:r>
      <w:r>
        <w:rPr>
          <w:color w:val="000000"/>
          <w:szCs w:val="24"/>
          <w:shd w:val="clear" w:color="auto" w:fill="FFFFFF"/>
        </w:rPr>
        <w:t xml:space="preserve"> </w:t>
      </w:r>
      <w:r w:rsidR="001E7EC8">
        <w:rPr>
          <w:color w:val="000000"/>
          <w:szCs w:val="24"/>
          <w:shd w:val="clear" w:color="auto" w:fill="FFFFFF"/>
        </w:rPr>
        <w:t xml:space="preserve">a vázy </w:t>
      </w:r>
      <w:r w:rsidR="004273D4">
        <w:rPr>
          <w:color w:val="000000"/>
          <w:szCs w:val="24"/>
          <w:shd w:val="clear" w:color="auto" w:fill="FFFFFF"/>
        </w:rPr>
        <w:t>Ondřeje Novotného,</w:t>
      </w:r>
      <w:r>
        <w:rPr>
          <w:color w:val="000000"/>
          <w:szCs w:val="24"/>
          <w:shd w:val="clear" w:color="auto" w:fill="FFFFFF"/>
        </w:rPr>
        <w:t xml:space="preserve"> </w:t>
      </w:r>
      <w:r w:rsidR="00BE1BF9">
        <w:rPr>
          <w:color w:val="000000"/>
          <w:szCs w:val="24"/>
          <w:shd w:val="clear" w:color="auto" w:fill="FFFFFF"/>
        </w:rPr>
        <w:t>v</w:t>
      </w:r>
      <w:r>
        <w:rPr>
          <w:color w:val="000000"/>
          <w:szCs w:val="24"/>
          <w:shd w:val="clear" w:color="auto" w:fill="FFFFFF"/>
        </w:rPr>
        <w:t xml:space="preserve">áza nizozemského skláře </w:t>
      </w:r>
      <w:proofErr w:type="spellStart"/>
      <w:r>
        <w:rPr>
          <w:color w:val="000000"/>
          <w:szCs w:val="24"/>
          <w:shd w:val="clear" w:color="auto" w:fill="FFFFFF"/>
        </w:rPr>
        <w:t>Christiaana</w:t>
      </w:r>
      <w:proofErr w:type="spellEnd"/>
      <w:r>
        <w:rPr>
          <w:color w:val="000000"/>
          <w:szCs w:val="24"/>
          <w:shd w:val="clear" w:color="auto" w:fill="FFFFFF"/>
        </w:rPr>
        <w:t xml:space="preserve"> D. </w:t>
      </w:r>
      <w:proofErr w:type="spellStart"/>
      <w:r>
        <w:rPr>
          <w:color w:val="000000"/>
          <w:szCs w:val="24"/>
          <w:shd w:val="clear" w:color="auto" w:fill="FFFFFF"/>
        </w:rPr>
        <w:t>Maase</w:t>
      </w:r>
      <w:proofErr w:type="spellEnd"/>
      <w:r w:rsidR="00C8381D">
        <w:rPr>
          <w:color w:val="000000"/>
          <w:szCs w:val="24"/>
          <w:shd w:val="clear" w:color="auto" w:fill="FFFFFF"/>
        </w:rPr>
        <w:t xml:space="preserve"> či benátská číše Martina Štefánka.</w:t>
      </w:r>
    </w:p>
    <w:p w:rsidR="006E44C3" w:rsidRDefault="00C8381D" w:rsidP="006E44C3">
      <w:pPr>
        <w:shd w:val="clear" w:color="auto" w:fill="FFFFFF"/>
        <w:spacing w:before="100" w:beforeAutospacing="1" w:after="100" w:afterAutospacing="1" w:line="36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 ukončení výstavy </w:t>
      </w:r>
      <w:r w:rsidR="00BE1BF9">
        <w:rPr>
          <w:rFonts w:cs="Arial"/>
          <w:szCs w:val="24"/>
        </w:rPr>
        <w:t xml:space="preserve">13. </w:t>
      </w:r>
      <w:r>
        <w:rPr>
          <w:rFonts w:cs="Arial"/>
          <w:szCs w:val="24"/>
        </w:rPr>
        <w:t>října</w:t>
      </w:r>
      <w:r w:rsidR="00BE1BF9">
        <w:rPr>
          <w:rFonts w:cs="Arial"/>
          <w:szCs w:val="24"/>
        </w:rPr>
        <w:t xml:space="preserve"> 2016</w:t>
      </w:r>
      <w:r w:rsidR="00DA21C5" w:rsidRPr="00DA21C5">
        <w:rPr>
          <w:rFonts w:cs="Arial"/>
          <w:szCs w:val="24"/>
        </w:rPr>
        <w:t xml:space="preserve"> proběhne </w:t>
      </w:r>
      <w:r w:rsidR="00EB6530">
        <w:rPr>
          <w:rFonts w:cs="Arial"/>
          <w:szCs w:val="24"/>
        </w:rPr>
        <w:t xml:space="preserve">ve stejný den </w:t>
      </w:r>
      <w:r w:rsidR="00890CC7">
        <w:rPr>
          <w:rFonts w:cs="Arial"/>
          <w:szCs w:val="24"/>
        </w:rPr>
        <w:t xml:space="preserve">od </w:t>
      </w:r>
      <w:proofErr w:type="gramStart"/>
      <w:r w:rsidR="00890CC7">
        <w:rPr>
          <w:rFonts w:cs="Arial"/>
          <w:szCs w:val="24"/>
        </w:rPr>
        <w:t>19-</w:t>
      </w:r>
      <w:r w:rsidR="002234D5">
        <w:rPr>
          <w:rFonts w:cs="Arial"/>
          <w:szCs w:val="24"/>
        </w:rPr>
        <w:t>ti</w:t>
      </w:r>
      <w:proofErr w:type="gramEnd"/>
      <w:r w:rsidR="002234D5">
        <w:rPr>
          <w:rFonts w:cs="Arial"/>
          <w:szCs w:val="24"/>
        </w:rPr>
        <w:t xml:space="preserve"> hodin </w:t>
      </w:r>
      <w:r w:rsidR="00BE1BF9">
        <w:rPr>
          <w:rFonts w:cs="Arial"/>
          <w:szCs w:val="24"/>
        </w:rPr>
        <w:t xml:space="preserve">komentovaná prohlídka výstavy a </w:t>
      </w:r>
      <w:r w:rsidR="00DA21C5" w:rsidRPr="00DA21C5">
        <w:rPr>
          <w:rFonts w:cs="Arial"/>
          <w:szCs w:val="24"/>
        </w:rPr>
        <w:t>benefiční aukce všech vystavených děl</w:t>
      </w:r>
      <w:r w:rsidR="00890CC7">
        <w:rPr>
          <w:rFonts w:cs="Arial"/>
          <w:szCs w:val="24"/>
        </w:rPr>
        <w:t>. Výtěžek z aukce bude věnován</w:t>
      </w:r>
      <w:r w:rsidR="00DA21C5" w:rsidRPr="00DA21C5">
        <w:rPr>
          <w:rFonts w:cs="Arial"/>
          <w:szCs w:val="24"/>
        </w:rPr>
        <w:t xml:space="preserve"> na podporu vzdělávacích aktivit dětí a mládeže realizovaných v Centru sklářského umění</w:t>
      </w:r>
      <w:r w:rsidR="002234D5">
        <w:rPr>
          <w:rFonts w:cs="Arial"/>
          <w:szCs w:val="24"/>
        </w:rPr>
        <w:t xml:space="preserve"> Huť František v Sázavě. Č</w:t>
      </w:r>
      <w:r w:rsidR="00DA21C5" w:rsidRPr="00DA21C5">
        <w:rPr>
          <w:rFonts w:cs="Arial"/>
          <w:szCs w:val="24"/>
        </w:rPr>
        <w:t xml:space="preserve">ást </w:t>
      </w:r>
      <w:r w:rsidR="00DA21C5" w:rsidRPr="00910AC9">
        <w:rPr>
          <w:rFonts w:cs="Arial"/>
          <w:szCs w:val="24"/>
        </w:rPr>
        <w:t>výtěžku půjde též na podporu dětí z</w:t>
      </w:r>
      <w:r w:rsidR="00910AC9">
        <w:rPr>
          <w:rFonts w:cs="Arial"/>
          <w:szCs w:val="24"/>
        </w:rPr>
        <w:t>e sázavského</w:t>
      </w:r>
      <w:r w:rsidR="00DA21C5" w:rsidRPr="00910AC9">
        <w:rPr>
          <w:rFonts w:cs="Arial"/>
          <w:szCs w:val="24"/>
        </w:rPr>
        <w:t> D</w:t>
      </w:r>
      <w:r w:rsidR="00910AC9">
        <w:rPr>
          <w:rFonts w:cs="Arial"/>
          <w:szCs w:val="24"/>
        </w:rPr>
        <w:t>ětského domova</w:t>
      </w:r>
      <w:r w:rsidR="00DA21C5" w:rsidRPr="00910AC9">
        <w:rPr>
          <w:rFonts w:cs="Arial"/>
          <w:szCs w:val="24"/>
        </w:rPr>
        <w:t>.</w:t>
      </w:r>
    </w:p>
    <w:p w:rsidR="0032750D" w:rsidRDefault="0032750D" w:rsidP="006E44C3">
      <w:pPr>
        <w:shd w:val="clear" w:color="auto" w:fill="FFFFFF"/>
        <w:spacing w:before="100" w:beforeAutospacing="1" w:after="100" w:afterAutospacing="1" w:line="36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Partnery výstavy i aukce jsou Nadace Josefa </w:t>
      </w:r>
      <w:proofErr w:type="spellStart"/>
      <w:r>
        <w:rPr>
          <w:rFonts w:cs="Arial"/>
          <w:szCs w:val="24"/>
        </w:rPr>
        <w:t>Viewegha</w:t>
      </w:r>
      <w:proofErr w:type="spellEnd"/>
      <w:r>
        <w:rPr>
          <w:rFonts w:cs="Arial"/>
          <w:szCs w:val="24"/>
        </w:rPr>
        <w:t xml:space="preserve"> sklářská huť František, DOROTHEUM spol. s.r.o.</w:t>
      </w:r>
      <w:r w:rsidR="00A12BA3">
        <w:rPr>
          <w:rFonts w:cs="Arial"/>
          <w:szCs w:val="24"/>
        </w:rPr>
        <w:t>, Novoměstská radnice Praha</w:t>
      </w:r>
      <w:r>
        <w:rPr>
          <w:rFonts w:cs="Arial"/>
          <w:szCs w:val="24"/>
        </w:rPr>
        <w:t xml:space="preserve"> a Uměleckoprůmyslové museum v Praze.</w:t>
      </w:r>
    </w:p>
    <w:p w:rsidR="003D36D9" w:rsidRPr="003D36D9" w:rsidRDefault="006E44C3" w:rsidP="003D36D9">
      <w:pPr>
        <w:shd w:val="clear" w:color="auto" w:fill="FFFFFF"/>
        <w:spacing w:before="100" w:beforeAutospacing="1" w:after="100" w:afterAutospacing="1" w:line="36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Huť František </w:t>
      </w:r>
      <w:r w:rsidRPr="006C15A9">
        <w:rPr>
          <w:rFonts w:ascii="Arial" w:hAnsi="Arial" w:cs="Arial"/>
          <w:color w:val="000000"/>
          <w:szCs w:val="24"/>
          <w:shd w:val="clear" w:color="auto" w:fill="FFFFFF"/>
        </w:rPr>
        <w:t>je unikátní technickou památkou prezentující vývoj sklářského umění a řemesla v České Republice. Nechal ji postavit</w:t>
      </w:r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 v roce 1882 Josef </w:t>
      </w:r>
      <w:proofErr w:type="spellStart"/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>Kavalier</w:t>
      </w:r>
      <w:proofErr w:type="spellEnd"/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 a dal jí jméno po svém otci. Po vybudování nových provozů skláren a nových výrobních hal v Sázavě ale její význam klesal a pomalu chátrala. V roce 2010 byla zapsána na seznam kulturního dědictví ČR. Její záchranu si vzala za své Nadace Josefa </w:t>
      </w:r>
      <w:proofErr w:type="spellStart"/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>Viewegha</w:t>
      </w:r>
      <w:proofErr w:type="spellEnd"/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 Sklářská huť František. Rekonstruovala ji nákladem přes 130 milionů korun s pomocí dotace z Integrovaného operačního programu a otevřela v ní </w:t>
      </w:r>
      <w:r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dne 7. </w:t>
      </w:r>
      <w:r w:rsidRPr="006C15A9">
        <w:rPr>
          <w:rFonts w:ascii="Arial" w:hAnsi="Arial" w:cs="Arial" w:hint="eastAsia"/>
          <w:color w:val="000000"/>
          <w:szCs w:val="24"/>
          <w:shd w:val="clear" w:color="auto" w:fill="FFFFFF"/>
        </w:rPr>
        <w:t>č</w:t>
      </w:r>
      <w:r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ervna 2014 </w:t>
      </w:r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>Centrum sklářského umění. Je v něm k vidění mimo jiné část unikátní sbírky moderního skla vytvořené sklářskými výtvarníky na Mezinárodních sklářských sympoziích IGS v Novém Boru v letech 1982 až 2006.</w:t>
      </w:r>
      <w:r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Centrum </w:t>
      </w:r>
      <w:r w:rsidRPr="006C15A9">
        <w:rPr>
          <w:rFonts w:ascii="Arial" w:hAnsi="Arial" w:cs="Arial"/>
          <w:color w:val="000000"/>
          <w:szCs w:val="24"/>
          <w:shd w:val="clear" w:color="auto" w:fill="FFFFFF"/>
        </w:rPr>
        <w:t xml:space="preserve">též </w:t>
      </w:r>
      <w:r w:rsidR="00D75462" w:rsidRPr="006C15A9">
        <w:rPr>
          <w:rFonts w:ascii="Arial" w:hAnsi="Arial" w:cs="Arial"/>
          <w:color w:val="000000"/>
          <w:szCs w:val="24"/>
          <w:shd w:val="clear" w:color="auto" w:fill="FFFFFF"/>
        </w:rPr>
        <w:t>nabízí vzdělávací programy pro školy, rezidenční a tvůrčí pobyty pro studenty, začínající umělce, odborníky i širokou veřejnost.</w:t>
      </w:r>
      <w:r>
        <w:rPr>
          <w:rFonts w:cs="Arial"/>
          <w:szCs w:val="24"/>
        </w:rPr>
        <w:t xml:space="preserve"> Centrum sklářského umění </w:t>
      </w:r>
      <w:r w:rsidR="00BE1BF9" w:rsidRPr="006E44C3">
        <w:rPr>
          <w:rFonts w:cs="Arial"/>
          <w:szCs w:val="24"/>
        </w:rPr>
        <w:t xml:space="preserve">provozuje </w:t>
      </w:r>
      <w:r w:rsidRPr="006E44C3">
        <w:rPr>
          <w:rFonts w:cs="Arial"/>
          <w:szCs w:val="24"/>
        </w:rPr>
        <w:t xml:space="preserve">obecně prospěšná společnost </w:t>
      </w:r>
      <w:r>
        <w:rPr>
          <w:rFonts w:cs="Arial"/>
          <w:szCs w:val="24"/>
        </w:rPr>
        <w:t>Cesty skla.</w:t>
      </w:r>
      <w:bookmarkStart w:id="0" w:name="_GoBack"/>
      <w:bookmarkEnd w:id="0"/>
    </w:p>
    <w:p w:rsidR="00FF071E" w:rsidRDefault="00C42C6C" w:rsidP="00AE4AAE">
      <w:pPr>
        <w:spacing w:before="100" w:beforeAutospacing="1" w:after="100" w:afterAutospacing="1" w:line="360" w:lineRule="atLeast"/>
        <w:jc w:val="both"/>
      </w:pPr>
      <w:r w:rsidRPr="003D36D9">
        <w:rPr>
          <w:rFonts w:cs="Arial"/>
          <w:szCs w:val="24"/>
        </w:rPr>
        <w:t>Zastoupení autoři: Janusz Pozniak, Rob Stern, Pavel Kopřiva</w:t>
      </w:r>
      <w:r w:rsidR="00B17DED">
        <w:rPr>
          <w:rFonts w:cs="Arial"/>
          <w:szCs w:val="24"/>
        </w:rPr>
        <w:t xml:space="preserve"> st.</w:t>
      </w:r>
      <w:r w:rsidRPr="003D36D9">
        <w:rPr>
          <w:rFonts w:cs="Arial"/>
          <w:szCs w:val="24"/>
        </w:rPr>
        <w:t xml:space="preserve">, Ondřej Novotný, </w:t>
      </w:r>
      <w:r w:rsidR="004273D4" w:rsidRPr="003D36D9">
        <w:rPr>
          <w:rFonts w:cs="Arial"/>
          <w:szCs w:val="24"/>
        </w:rPr>
        <w:t xml:space="preserve">Maria </w:t>
      </w:r>
      <w:proofErr w:type="spellStart"/>
      <w:r w:rsidR="004273D4" w:rsidRPr="003D36D9">
        <w:rPr>
          <w:rFonts w:cs="Arial"/>
          <w:szCs w:val="24"/>
        </w:rPr>
        <w:t>Koshenkova</w:t>
      </w:r>
      <w:proofErr w:type="spellEnd"/>
      <w:r w:rsidR="004273D4" w:rsidRPr="003D36D9">
        <w:rPr>
          <w:rFonts w:cs="Arial"/>
          <w:szCs w:val="24"/>
        </w:rPr>
        <w:t>, Martin Janecký</w:t>
      </w:r>
      <w:r w:rsidR="00EB6530">
        <w:rPr>
          <w:rFonts w:cs="Arial"/>
          <w:szCs w:val="24"/>
        </w:rPr>
        <w:t xml:space="preserve">, </w:t>
      </w:r>
      <w:r w:rsidR="000F765D">
        <w:rPr>
          <w:rFonts w:cs="Arial"/>
          <w:szCs w:val="24"/>
        </w:rPr>
        <w:t xml:space="preserve">Zdeněk Lhotský, </w:t>
      </w:r>
      <w:r w:rsidR="004273D4" w:rsidRPr="003D36D9">
        <w:rPr>
          <w:rFonts w:cs="Arial"/>
          <w:szCs w:val="24"/>
        </w:rPr>
        <w:t xml:space="preserve">Ondřej Strnadel, </w:t>
      </w:r>
      <w:proofErr w:type="spellStart"/>
      <w:r w:rsidR="004273D4" w:rsidRPr="003D36D9">
        <w:rPr>
          <w:rFonts w:cs="Arial"/>
          <w:szCs w:val="24"/>
        </w:rPr>
        <w:t>Christiaan</w:t>
      </w:r>
      <w:proofErr w:type="spellEnd"/>
      <w:r w:rsidR="004273D4" w:rsidRPr="003D36D9">
        <w:rPr>
          <w:rFonts w:cs="Arial"/>
          <w:szCs w:val="24"/>
        </w:rPr>
        <w:t xml:space="preserve"> D. </w:t>
      </w:r>
      <w:proofErr w:type="spellStart"/>
      <w:r w:rsidR="004273D4" w:rsidRPr="003D36D9">
        <w:rPr>
          <w:rFonts w:cs="Arial"/>
          <w:szCs w:val="24"/>
        </w:rPr>
        <w:lastRenderedPageBreak/>
        <w:t>Maas</w:t>
      </w:r>
      <w:proofErr w:type="spellEnd"/>
      <w:r w:rsidR="004273D4" w:rsidRPr="003D36D9">
        <w:rPr>
          <w:rFonts w:cs="Arial"/>
          <w:szCs w:val="24"/>
        </w:rPr>
        <w:t xml:space="preserve">, </w:t>
      </w:r>
      <w:r w:rsidR="003D36D9" w:rsidRPr="003D36D9">
        <w:rPr>
          <w:rFonts w:cs="Arial"/>
          <w:szCs w:val="24"/>
        </w:rPr>
        <w:t xml:space="preserve">Martin </w:t>
      </w:r>
      <w:r w:rsidR="004273D4" w:rsidRPr="003D36D9">
        <w:rPr>
          <w:rFonts w:cs="Arial"/>
          <w:szCs w:val="24"/>
        </w:rPr>
        <w:t xml:space="preserve">Štefánek, Jiří </w:t>
      </w:r>
      <w:proofErr w:type="spellStart"/>
      <w:r w:rsidR="004273D4" w:rsidRPr="003D36D9">
        <w:rPr>
          <w:rFonts w:cs="Arial"/>
          <w:szCs w:val="24"/>
        </w:rPr>
        <w:t>Pačínek</w:t>
      </w:r>
      <w:proofErr w:type="spellEnd"/>
      <w:r w:rsidR="004273D4" w:rsidRPr="003D36D9">
        <w:rPr>
          <w:rFonts w:cs="Arial"/>
          <w:szCs w:val="24"/>
        </w:rPr>
        <w:t>,</w:t>
      </w:r>
      <w:r w:rsidR="003D36D9" w:rsidRPr="003D36D9">
        <w:rPr>
          <w:rFonts w:cs="Arial"/>
          <w:szCs w:val="24"/>
        </w:rPr>
        <w:t xml:space="preserve"> Lukáš Novák,</w:t>
      </w:r>
      <w:r w:rsidR="004273D4" w:rsidRPr="003D36D9">
        <w:rPr>
          <w:rFonts w:cs="Arial"/>
          <w:szCs w:val="24"/>
        </w:rPr>
        <w:t xml:space="preserve"> Jiří </w:t>
      </w:r>
      <w:proofErr w:type="spellStart"/>
      <w:r w:rsidR="004273D4" w:rsidRPr="003D36D9">
        <w:rPr>
          <w:rFonts w:cs="Arial"/>
          <w:szCs w:val="24"/>
        </w:rPr>
        <w:t>Šuhájek</w:t>
      </w:r>
      <w:proofErr w:type="spellEnd"/>
      <w:r w:rsidR="004273D4" w:rsidRPr="003D36D9">
        <w:rPr>
          <w:rFonts w:cs="Arial"/>
          <w:szCs w:val="24"/>
        </w:rPr>
        <w:t>, Petr Novotný,</w:t>
      </w:r>
      <w:r w:rsidR="003D36D9" w:rsidRPr="003D36D9">
        <w:rPr>
          <w:rFonts w:cs="Arial"/>
          <w:szCs w:val="24"/>
        </w:rPr>
        <w:t xml:space="preserve"> </w:t>
      </w:r>
      <w:proofErr w:type="spellStart"/>
      <w:r w:rsidR="003D36D9" w:rsidRPr="003D36D9">
        <w:rPr>
          <w:rFonts w:cs="Arial"/>
          <w:szCs w:val="24"/>
        </w:rPr>
        <w:t>Vicky</w:t>
      </w:r>
      <w:proofErr w:type="spellEnd"/>
      <w:r w:rsidR="003D36D9" w:rsidRPr="003D36D9">
        <w:rPr>
          <w:rFonts w:cs="Arial"/>
          <w:szCs w:val="24"/>
        </w:rPr>
        <w:t xml:space="preserve"> Higginson, Jakub Petr, Irena Cz</w:t>
      </w:r>
      <w:r w:rsidR="00AE4AAE">
        <w:rPr>
          <w:rFonts w:cs="Arial"/>
          <w:szCs w:val="24"/>
        </w:rPr>
        <w:t xml:space="preserve">epcová, Vendulka Prchalová, </w:t>
      </w:r>
      <w:r w:rsidR="000F765D">
        <w:rPr>
          <w:rFonts w:cs="Arial"/>
          <w:szCs w:val="24"/>
        </w:rPr>
        <w:t xml:space="preserve">Tomáš Kamenec, </w:t>
      </w:r>
      <w:r w:rsidR="00AE4AAE">
        <w:rPr>
          <w:rFonts w:cs="Arial"/>
          <w:szCs w:val="24"/>
        </w:rPr>
        <w:t xml:space="preserve">Verena </w:t>
      </w:r>
      <w:proofErr w:type="spellStart"/>
      <w:r w:rsidR="00AE4AAE">
        <w:rPr>
          <w:rFonts w:cs="Arial"/>
          <w:szCs w:val="24"/>
        </w:rPr>
        <w:t>Schatz</w:t>
      </w:r>
      <w:proofErr w:type="spellEnd"/>
      <w:r w:rsidR="00AE4AAE">
        <w:rPr>
          <w:rFonts w:cs="Arial"/>
          <w:szCs w:val="24"/>
        </w:rPr>
        <w:t xml:space="preserve">, Claudia </w:t>
      </w:r>
      <w:proofErr w:type="spellStart"/>
      <w:r w:rsidR="00AE4AAE">
        <w:rPr>
          <w:rFonts w:cs="Arial"/>
          <w:szCs w:val="24"/>
        </w:rPr>
        <w:t>Vitari</w:t>
      </w:r>
      <w:proofErr w:type="spellEnd"/>
      <w:r w:rsidR="00AE4AAE">
        <w:rPr>
          <w:rFonts w:cs="Arial"/>
          <w:szCs w:val="24"/>
        </w:rPr>
        <w:t xml:space="preserve">, </w:t>
      </w:r>
      <w:proofErr w:type="spellStart"/>
      <w:r w:rsidR="00AE4AAE">
        <w:rPr>
          <w:rFonts w:cs="Arial"/>
          <w:szCs w:val="24"/>
        </w:rPr>
        <w:t>Jesse</w:t>
      </w:r>
      <w:proofErr w:type="spellEnd"/>
      <w:r w:rsidR="00AE4AAE">
        <w:rPr>
          <w:rFonts w:cs="Arial"/>
          <w:szCs w:val="24"/>
        </w:rPr>
        <w:t xml:space="preserve"> </w:t>
      </w:r>
      <w:proofErr w:type="spellStart"/>
      <w:r w:rsidR="00AE4AAE">
        <w:rPr>
          <w:rFonts w:cs="Arial"/>
          <w:szCs w:val="24"/>
        </w:rPr>
        <w:t>Günther</w:t>
      </w:r>
      <w:proofErr w:type="spellEnd"/>
      <w:r w:rsidR="00AE4AAE">
        <w:rPr>
          <w:rFonts w:cs="Arial"/>
          <w:szCs w:val="24"/>
        </w:rPr>
        <w:t xml:space="preserve">, David </w:t>
      </w:r>
      <w:proofErr w:type="spellStart"/>
      <w:r w:rsidR="00AE4AAE">
        <w:rPr>
          <w:rFonts w:cs="Arial"/>
          <w:szCs w:val="24"/>
        </w:rPr>
        <w:t>Yule</w:t>
      </w:r>
      <w:proofErr w:type="spellEnd"/>
      <w:r w:rsidR="000F765D">
        <w:rPr>
          <w:rFonts w:cs="Arial"/>
          <w:szCs w:val="24"/>
        </w:rPr>
        <w:t xml:space="preserve"> </w:t>
      </w:r>
      <w:r w:rsidR="00AE4AAE">
        <w:rPr>
          <w:rFonts w:cs="Arial"/>
          <w:szCs w:val="24"/>
        </w:rPr>
        <w:t>a další.</w:t>
      </w:r>
    </w:p>
    <w:sectPr w:rsidR="00FF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00002887" w:usb1="00000000" w:usb2="00000000" w:usb3="00000000" w:csb0="000000F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00000001" w:usb1="40000048" w:usb2="00000000" w:usb3="00000000" w:csb0="0000011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86457"/>
    <w:multiLevelType w:val="hybridMultilevel"/>
    <w:tmpl w:val="84AC51AC"/>
    <w:lvl w:ilvl="0" w:tplc="05D64214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1E"/>
    <w:rsid w:val="0002757C"/>
    <w:rsid w:val="000524C8"/>
    <w:rsid w:val="00071AC8"/>
    <w:rsid w:val="000F765D"/>
    <w:rsid w:val="00120EF2"/>
    <w:rsid w:val="00153E3A"/>
    <w:rsid w:val="001E7EC8"/>
    <w:rsid w:val="00216625"/>
    <w:rsid w:val="002234D5"/>
    <w:rsid w:val="0032750D"/>
    <w:rsid w:val="003D36D9"/>
    <w:rsid w:val="003F05BF"/>
    <w:rsid w:val="004273D4"/>
    <w:rsid w:val="004C1BE1"/>
    <w:rsid w:val="0058552F"/>
    <w:rsid w:val="006846A2"/>
    <w:rsid w:val="006C15A9"/>
    <w:rsid w:val="006E44C3"/>
    <w:rsid w:val="00832F6A"/>
    <w:rsid w:val="00853304"/>
    <w:rsid w:val="00890CC7"/>
    <w:rsid w:val="00910AC9"/>
    <w:rsid w:val="009222B5"/>
    <w:rsid w:val="00944B29"/>
    <w:rsid w:val="00A12BA3"/>
    <w:rsid w:val="00AE4AAE"/>
    <w:rsid w:val="00B10E67"/>
    <w:rsid w:val="00B17DED"/>
    <w:rsid w:val="00BE1BF9"/>
    <w:rsid w:val="00C42C6C"/>
    <w:rsid w:val="00C8381D"/>
    <w:rsid w:val="00D75462"/>
    <w:rsid w:val="00DA21C5"/>
    <w:rsid w:val="00DA68F1"/>
    <w:rsid w:val="00EB6530"/>
    <w:rsid w:val="00EF0FAF"/>
    <w:rsid w:val="00F33CDE"/>
    <w:rsid w:val="00F9006C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AEBF0-9D19-49DF-9592-E966192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A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4</cp:revision>
  <dcterms:created xsi:type="dcterms:W3CDTF">2016-07-25T13:15:00Z</dcterms:created>
  <dcterms:modified xsi:type="dcterms:W3CDTF">2016-07-27T15:51:00Z</dcterms:modified>
</cp:coreProperties>
</file>